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6705" w14:textId="3EBBC9D8" w:rsidR="005C20F9" w:rsidRPr="00B50AF7" w:rsidRDefault="005C20F9" w:rsidP="005C20F9">
      <w:pPr>
        <w:spacing w:after="0" w:line="240" w:lineRule="auto"/>
        <w:rPr>
          <w:rFonts w:ascii="Sylfaen" w:hAnsi="Sylfaen"/>
          <w:b/>
          <w:sz w:val="28"/>
          <w:szCs w:val="28"/>
          <w:lang w:val="ka-GE"/>
        </w:rPr>
      </w:pPr>
      <w:r w:rsidRPr="00B50AF7">
        <w:rPr>
          <w:rFonts w:ascii="Sylfaen" w:hAnsi="Sylfaen"/>
          <w:b/>
          <w:sz w:val="28"/>
          <w:szCs w:val="28"/>
          <w:lang w:val="ka-GE"/>
        </w:rPr>
        <w:t xml:space="preserve">ფონდი „ათასწლეულის გამოწვევა“ აცხადებს ვაკანსიას </w:t>
      </w:r>
      <w:r w:rsidR="001045ED" w:rsidRPr="001045ED">
        <w:rPr>
          <w:rFonts w:ascii="Sylfaen" w:hAnsi="Sylfaen"/>
          <w:b/>
          <w:sz w:val="28"/>
          <w:szCs w:val="28"/>
          <w:lang w:val="ka-GE"/>
        </w:rPr>
        <w:t>სტაჟიორის</w:t>
      </w:r>
      <w:r w:rsidRPr="001045ED">
        <w:rPr>
          <w:rFonts w:ascii="Sylfaen" w:hAnsi="Sylfaen"/>
          <w:b/>
          <w:sz w:val="28"/>
          <w:szCs w:val="28"/>
          <w:lang w:val="ka-GE"/>
        </w:rPr>
        <w:t xml:space="preserve"> პო</w:t>
      </w:r>
      <w:r w:rsidRPr="00B50AF7">
        <w:rPr>
          <w:rFonts w:ascii="Sylfaen" w:hAnsi="Sylfaen"/>
          <w:b/>
          <w:sz w:val="28"/>
          <w:szCs w:val="28"/>
          <w:lang w:val="ka-GE"/>
        </w:rPr>
        <w:t xml:space="preserve">ზიციაზე </w:t>
      </w:r>
    </w:p>
    <w:p w14:paraId="6EFD77E0" w14:textId="77777777" w:rsidR="005C20F9" w:rsidRPr="00B50AF7" w:rsidRDefault="005C20F9" w:rsidP="00B87DDA">
      <w:pPr>
        <w:spacing w:after="0" w:line="240" w:lineRule="auto"/>
        <w:rPr>
          <w:rFonts w:ascii="Sylfaen" w:hAnsi="Sylfaen"/>
          <w:lang w:val="ka-GE"/>
        </w:rPr>
      </w:pPr>
    </w:p>
    <w:p w14:paraId="1A1596E4" w14:textId="34CB0F79" w:rsidR="00B87DDA" w:rsidRPr="00B50AF7" w:rsidRDefault="00E377C4" w:rsidP="00B87DDA">
      <w:p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ააიპ </w:t>
      </w:r>
      <w:r w:rsidR="00B87DDA" w:rsidRPr="00B50AF7">
        <w:rPr>
          <w:rFonts w:ascii="Sylfaen" w:hAnsi="Sylfaen"/>
          <w:lang w:val="ka-GE"/>
        </w:rPr>
        <w:t xml:space="preserve">ფონდი </w:t>
      </w:r>
      <w:r w:rsidR="00390B11" w:rsidRPr="00B50AF7">
        <w:rPr>
          <w:rFonts w:ascii="Sylfaen" w:hAnsi="Sylfaen"/>
          <w:lang w:val="ka-GE"/>
        </w:rPr>
        <w:t>„ათასწლეულის გამოწვევ</w:t>
      </w:r>
      <w:r w:rsidR="00B87DDA" w:rsidRPr="00B50AF7">
        <w:rPr>
          <w:rFonts w:ascii="Sylfaen" w:hAnsi="Sylfaen"/>
          <w:lang w:val="ka-GE"/>
        </w:rPr>
        <w:t>ა</w:t>
      </w:r>
      <w:r w:rsidR="00390B11" w:rsidRPr="00B50AF7">
        <w:rPr>
          <w:rFonts w:ascii="Sylfaen" w:hAnsi="Sylfaen"/>
          <w:lang w:val="ka-GE"/>
        </w:rPr>
        <w:t xml:space="preserve">“ </w:t>
      </w:r>
      <w:r w:rsidRPr="00B50AF7">
        <w:rPr>
          <w:rFonts w:ascii="Sylfaen" w:hAnsi="Sylfaen"/>
          <w:lang w:val="ka-GE"/>
        </w:rPr>
        <w:t>აცხადებს</w:t>
      </w:r>
      <w:r w:rsidR="005C20F9" w:rsidRPr="00B50AF7">
        <w:rPr>
          <w:rFonts w:ascii="Sylfaen" w:hAnsi="Sylfaen"/>
          <w:lang w:val="ka-GE"/>
        </w:rPr>
        <w:t xml:space="preserve"> საბუთების მიღებას</w:t>
      </w:r>
      <w:r w:rsidRPr="00B50AF7">
        <w:rPr>
          <w:rFonts w:ascii="Sylfaen" w:hAnsi="Sylfaen"/>
          <w:lang w:val="ka-GE"/>
        </w:rPr>
        <w:t xml:space="preserve"> </w:t>
      </w:r>
      <w:r w:rsidR="00B87DDA" w:rsidRPr="00B50AF7">
        <w:rPr>
          <w:rFonts w:ascii="Sylfaen" w:hAnsi="Sylfaen"/>
          <w:lang w:val="ka-GE"/>
        </w:rPr>
        <w:t>საზოგადოებასთან ურთიერთობის საკითხებში</w:t>
      </w:r>
      <w:r w:rsidR="005C20F9" w:rsidRPr="00B50AF7">
        <w:rPr>
          <w:rFonts w:ascii="Sylfaen" w:hAnsi="Sylfaen"/>
          <w:lang w:val="ka-GE"/>
        </w:rPr>
        <w:t xml:space="preserve"> </w:t>
      </w:r>
      <w:r w:rsidR="001045ED">
        <w:rPr>
          <w:rFonts w:ascii="Sylfaen" w:hAnsi="Sylfaen"/>
          <w:lang w:val="ka-GE"/>
        </w:rPr>
        <w:t>სტაჟიორის</w:t>
      </w:r>
      <w:r w:rsidR="005C20F9" w:rsidRPr="00B50AF7">
        <w:rPr>
          <w:rFonts w:ascii="Sylfaen" w:hAnsi="Sylfaen"/>
          <w:lang w:val="ka-GE"/>
        </w:rPr>
        <w:t xml:space="preserve"> პოზიციაზე</w:t>
      </w:r>
      <w:r w:rsidR="00390B11" w:rsidRPr="00B50AF7">
        <w:rPr>
          <w:rFonts w:ascii="Sylfaen" w:hAnsi="Sylfaen"/>
          <w:lang w:val="ka-GE"/>
        </w:rPr>
        <w:t xml:space="preserve">. </w:t>
      </w:r>
      <w:r w:rsidR="00B87DDA" w:rsidRPr="00B50AF7">
        <w:rPr>
          <w:rFonts w:ascii="Sylfaen" w:hAnsi="Sylfaen"/>
          <w:lang w:val="ka-GE"/>
        </w:rPr>
        <w:t xml:space="preserve">ფონდის მიზანია საქართველოში ადამიანური კაპიტალის განვითარების მიზნით პროექტების განხორციელება. </w:t>
      </w:r>
    </w:p>
    <w:p w14:paraId="46451CAE" w14:textId="77777777" w:rsidR="00B87DDA" w:rsidRPr="00B50AF7" w:rsidRDefault="00B87DDA" w:rsidP="00B87DDA">
      <w:pPr>
        <w:spacing w:after="0" w:line="240" w:lineRule="auto"/>
        <w:rPr>
          <w:rFonts w:ascii="Sylfaen" w:hAnsi="Sylfaen"/>
          <w:lang w:val="ka-GE"/>
        </w:rPr>
      </w:pPr>
    </w:p>
    <w:p w14:paraId="7E1C5A6B" w14:textId="65105F31" w:rsidR="00CC0F03" w:rsidRPr="00B50AF7" w:rsidRDefault="00B87DDA" w:rsidP="00B87DDA">
      <w:p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პოზიცია არის </w:t>
      </w:r>
      <w:r w:rsidR="00D16954" w:rsidRPr="00B50AF7">
        <w:rPr>
          <w:rFonts w:ascii="Sylfaen" w:hAnsi="Sylfaen"/>
          <w:lang w:val="ka-GE"/>
        </w:rPr>
        <w:t>ნახევარ</w:t>
      </w:r>
      <w:r w:rsidRPr="00B50AF7">
        <w:rPr>
          <w:rFonts w:ascii="Sylfaen" w:hAnsi="Sylfaen"/>
          <w:lang w:val="ka-GE"/>
        </w:rPr>
        <w:t xml:space="preserve"> </w:t>
      </w:r>
      <w:r w:rsidR="00D16954" w:rsidRPr="00B50AF7">
        <w:rPr>
          <w:rFonts w:ascii="Sylfaen" w:hAnsi="Sylfaen"/>
          <w:lang w:val="ka-GE"/>
        </w:rPr>
        <w:t>განაკვეთ</w:t>
      </w:r>
      <w:r w:rsidRPr="00B50AF7">
        <w:rPr>
          <w:rFonts w:ascii="Sylfaen" w:hAnsi="Sylfaen"/>
          <w:lang w:val="ka-GE"/>
        </w:rPr>
        <w:t xml:space="preserve">ზე და შესაძლებელია მოქნილი გრაფიკი, რომელიც შეთანხმებული იქნება ფონდის დირექტორთან. </w:t>
      </w:r>
      <w:r w:rsidR="000A3CB8">
        <w:rPr>
          <w:rFonts w:ascii="Sylfaen" w:hAnsi="Sylfaen"/>
          <w:lang w:val="ka-GE"/>
        </w:rPr>
        <w:t>სტაჟირებ</w:t>
      </w:r>
      <w:r w:rsidRPr="00B50AF7">
        <w:rPr>
          <w:rFonts w:ascii="Sylfaen" w:hAnsi="Sylfaen"/>
          <w:lang w:val="ka-GE"/>
        </w:rPr>
        <w:t>ა არის</w:t>
      </w:r>
      <w:r w:rsidR="00E377C4" w:rsidRPr="00B50AF7">
        <w:rPr>
          <w:rFonts w:ascii="Sylfaen" w:hAnsi="Sylfaen"/>
          <w:lang w:val="ka-GE"/>
        </w:rPr>
        <w:t xml:space="preserve"> </w:t>
      </w:r>
      <w:r w:rsidR="00CC0F03" w:rsidRPr="00B50AF7">
        <w:rPr>
          <w:rFonts w:ascii="Sylfaen" w:hAnsi="Sylfaen"/>
          <w:lang w:val="ka-GE"/>
        </w:rPr>
        <w:t>ანაზღაურების გარეშე</w:t>
      </w:r>
      <w:r w:rsidRPr="00B50AF7">
        <w:rPr>
          <w:rFonts w:ascii="Sylfaen" w:hAnsi="Sylfaen"/>
          <w:lang w:val="ka-GE"/>
        </w:rPr>
        <w:t>.</w:t>
      </w:r>
      <w:r w:rsidR="005C20F9" w:rsidRPr="00B50AF7">
        <w:rPr>
          <w:rFonts w:ascii="Sylfaen" w:hAnsi="Sylfaen"/>
          <w:lang w:val="ka-GE"/>
        </w:rPr>
        <w:t xml:space="preserve"> </w:t>
      </w:r>
      <w:r w:rsidR="000A3CB8">
        <w:rPr>
          <w:rFonts w:ascii="Sylfaen" w:hAnsi="Sylfaen"/>
          <w:lang w:val="ka-GE"/>
        </w:rPr>
        <w:t>სტაჟირებ</w:t>
      </w:r>
      <w:r w:rsidR="005C20F9" w:rsidRPr="00B50AF7">
        <w:rPr>
          <w:rFonts w:ascii="Sylfaen" w:hAnsi="Sylfaen"/>
          <w:lang w:val="ka-GE"/>
        </w:rPr>
        <w:t>ის ხანგრძლივობა არის სამი თვე და შესაძლებელია კიდევ სამი თვით გაგრძელება</w:t>
      </w:r>
      <w:r w:rsidR="005C20F9" w:rsidRPr="00401036">
        <w:rPr>
          <w:rFonts w:ascii="Sylfaen" w:hAnsi="Sylfaen"/>
          <w:lang w:val="ka-GE"/>
        </w:rPr>
        <w:t xml:space="preserve">, </w:t>
      </w:r>
      <w:r w:rsidR="00401036" w:rsidRPr="00401036">
        <w:rPr>
          <w:rFonts w:ascii="Sylfaen" w:hAnsi="Sylfaen"/>
          <w:lang w:val="ka-GE"/>
        </w:rPr>
        <w:t xml:space="preserve">სტაჟიორთან </w:t>
      </w:r>
      <w:r w:rsidR="005C20F9" w:rsidRPr="00401036">
        <w:rPr>
          <w:rFonts w:ascii="Sylfaen" w:hAnsi="Sylfaen"/>
          <w:lang w:val="ka-GE"/>
        </w:rPr>
        <w:t>და</w:t>
      </w:r>
      <w:r w:rsidR="005C20F9" w:rsidRPr="00B50AF7">
        <w:rPr>
          <w:rFonts w:ascii="Sylfaen" w:hAnsi="Sylfaen"/>
          <w:lang w:val="ka-GE"/>
        </w:rPr>
        <w:t xml:space="preserve"> მის დამსაქმებელთან წერილობითი შეთანხმებით. </w:t>
      </w:r>
    </w:p>
    <w:p w14:paraId="4DCD6C51" w14:textId="77777777" w:rsidR="00B87DDA" w:rsidRPr="00B50AF7" w:rsidRDefault="00B87DDA" w:rsidP="00B87DDA">
      <w:pPr>
        <w:spacing w:after="0" w:line="240" w:lineRule="auto"/>
        <w:rPr>
          <w:rFonts w:ascii="Sylfaen" w:hAnsi="Sylfaen"/>
          <w:lang w:val="ka-GE"/>
        </w:rPr>
      </w:pPr>
    </w:p>
    <w:p w14:paraId="20C5AE86" w14:textId="1C97B44E" w:rsidR="00D16954" w:rsidRPr="00B50AF7" w:rsidRDefault="00401036" w:rsidP="00B87DDA">
      <w:pPr>
        <w:spacing w:after="0" w:line="240" w:lineRule="auto"/>
        <w:rPr>
          <w:rFonts w:ascii="Sylfaen" w:hAnsi="Sylfaen"/>
          <w:lang w:val="ka-GE"/>
        </w:rPr>
      </w:pPr>
      <w:r w:rsidRPr="00401036">
        <w:rPr>
          <w:rFonts w:ascii="Sylfaen" w:hAnsi="Sylfaen"/>
          <w:lang w:val="ka-GE"/>
        </w:rPr>
        <w:t>სტაჟიორი</w:t>
      </w:r>
      <w:r w:rsidR="00D16954" w:rsidRPr="00B50AF7">
        <w:rPr>
          <w:rFonts w:ascii="Sylfaen" w:hAnsi="Sylfaen"/>
          <w:lang w:val="ka-GE"/>
        </w:rPr>
        <w:t xml:space="preserve"> </w:t>
      </w:r>
      <w:r w:rsidR="00246428" w:rsidRPr="00B50AF7">
        <w:rPr>
          <w:rFonts w:ascii="Sylfaen" w:hAnsi="Sylfaen"/>
          <w:lang w:val="ka-GE"/>
        </w:rPr>
        <w:t xml:space="preserve">საზოგადოებასთან ურთიერთობის </w:t>
      </w:r>
      <w:r w:rsidR="00E377C4" w:rsidRPr="00B50AF7">
        <w:rPr>
          <w:rFonts w:ascii="Sylfaen" w:hAnsi="Sylfaen"/>
          <w:lang w:val="ka-GE"/>
        </w:rPr>
        <w:t>(</w:t>
      </w:r>
      <w:r w:rsidR="00246428" w:rsidRPr="00B50AF7">
        <w:rPr>
          <w:rFonts w:ascii="Sylfaen" w:hAnsi="Sylfaen"/>
          <w:lang w:val="ka-GE"/>
        </w:rPr>
        <w:t>PR</w:t>
      </w:r>
      <w:r w:rsidR="00E377C4" w:rsidRPr="00B50AF7">
        <w:rPr>
          <w:rFonts w:ascii="Sylfaen" w:hAnsi="Sylfaen"/>
          <w:lang w:val="ka-GE"/>
        </w:rPr>
        <w:t>)</w:t>
      </w:r>
      <w:r w:rsidR="00246428" w:rsidRPr="00B50AF7">
        <w:rPr>
          <w:rFonts w:ascii="Sylfaen" w:hAnsi="Sylfaen"/>
          <w:lang w:val="ka-GE"/>
        </w:rPr>
        <w:t xml:space="preserve"> ოფიცრის</w:t>
      </w:r>
      <w:r w:rsidR="00D16954" w:rsidRPr="00B50AF7">
        <w:rPr>
          <w:rFonts w:ascii="Sylfaen" w:hAnsi="Sylfaen"/>
          <w:lang w:val="ka-GE"/>
        </w:rPr>
        <w:t xml:space="preserve"> უშუალო დაქვემდებარებაში იმუშავებს.</w:t>
      </w:r>
    </w:p>
    <w:p w14:paraId="3C5CF83E" w14:textId="77777777" w:rsidR="005C20F9" w:rsidRPr="00B50AF7" w:rsidRDefault="005C20F9" w:rsidP="00B87DDA">
      <w:pPr>
        <w:spacing w:after="0" w:line="240" w:lineRule="auto"/>
        <w:rPr>
          <w:rFonts w:ascii="Sylfaen" w:hAnsi="Sylfaen"/>
          <w:lang w:val="ka-GE"/>
        </w:rPr>
      </w:pPr>
    </w:p>
    <w:p w14:paraId="5AC51F46" w14:textId="3A109713" w:rsidR="00D16954" w:rsidRPr="00B50AF7" w:rsidRDefault="00401036" w:rsidP="00B87DDA">
      <w:pPr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სტაჟიორ</w:t>
      </w:r>
      <w:r w:rsidR="00D16954" w:rsidRPr="00B50AF7">
        <w:rPr>
          <w:rFonts w:ascii="Sylfaen" w:hAnsi="Sylfaen"/>
          <w:b/>
          <w:bCs/>
          <w:lang w:val="ka-GE"/>
        </w:rPr>
        <w:t xml:space="preserve">ის ძირითადი </w:t>
      </w:r>
      <w:r w:rsidR="00246428" w:rsidRPr="00B50AF7">
        <w:rPr>
          <w:rFonts w:ascii="Sylfaen" w:hAnsi="Sylfaen"/>
          <w:b/>
          <w:bCs/>
          <w:lang w:val="ka-GE"/>
        </w:rPr>
        <w:t>მოვა</w:t>
      </w:r>
      <w:r w:rsidR="00D16954" w:rsidRPr="00B50AF7">
        <w:rPr>
          <w:rFonts w:ascii="Sylfaen" w:hAnsi="Sylfaen"/>
          <w:b/>
          <w:bCs/>
          <w:lang w:val="ka-GE"/>
        </w:rPr>
        <w:t>ლე</w:t>
      </w:r>
      <w:r w:rsidR="00246428" w:rsidRPr="00B50AF7">
        <w:rPr>
          <w:rFonts w:ascii="Sylfaen" w:hAnsi="Sylfaen"/>
          <w:b/>
          <w:bCs/>
          <w:lang w:val="ka-GE"/>
        </w:rPr>
        <w:t>ო</w:t>
      </w:r>
      <w:r w:rsidR="00D16954" w:rsidRPr="00B50AF7">
        <w:rPr>
          <w:rFonts w:ascii="Sylfaen" w:hAnsi="Sylfaen"/>
          <w:b/>
          <w:bCs/>
          <w:lang w:val="ka-GE"/>
        </w:rPr>
        <w:t>ბებია:</w:t>
      </w:r>
    </w:p>
    <w:p w14:paraId="1302FF8E" w14:textId="77777777" w:rsidR="00B87DDA" w:rsidRPr="00B50AF7" w:rsidRDefault="00B87DDA" w:rsidP="00B87DDA">
      <w:pPr>
        <w:spacing w:after="0" w:line="240" w:lineRule="auto"/>
        <w:rPr>
          <w:rFonts w:ascii="Sylfaen" w:hAnsi="Sylfaen"/>
          <w:lang w:val="ka-GE"/>
        </w:rPr>
      </w:pPr>
    </w:p>
    <w:p w14:paraId="574D9D0A" w14:textId="5F0AE276" w:rsidR="00D16954" w:rsidRPr="00B50AF7" w:rsidRDefault="00D16954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დაეხმაროს PR </w:t>
      </w:r>
      <w:r w:rsidR="00246428" w:rsidRPr="00B50AF7">
        <w:rPr>
          <w:rFonts w:ascii="Sylfaen" w:hAnsi="Sylfaen"/>
          <w:lang w:val="ka-GE"/>
        </w:rPr>
        <w:t>ოფიცერს</w:t>
      </w:r>
      <w:r w:rsidRPr="00B50AF7">
        <w:rPr>
          <w:rFonts w:ascii="Sylfaen" w:hAnsi="Sylfaen"/>
          <w:lang w:val="ka-GE"/>
        </w:rPr>
        <w:t xml:space="preserve"> </w:t>
      </w:r>
      <w:r w:rsidR="00E22EE4" w:rsidRPr="00B50AF7">
        <w:rPr>
          <w:rFonts w:ascii="Sylfaen" w:hAnsi="Sylfaen"/>
          <w:lang w:val="ka-GE"/>
        </w:rPr>
        <w:t>სამიზნე მხარეებთან კომუნიკაციაში, ინფორმაციის მო</w:t>
      </w:r>
      <w:r w:rsidR="00043D80" w:rsidRPr="00B50AF7">
        <w:rPr>
          <w:rFonts w:ascii="Sylfaen" w:hAnsi="Sylfaen"/>
          <w:lang w:val="ka-GE"/>
        </w:rPr>
        <w:t>ძიებასა</w:t>
      </w:r>
      <w:r w:rsidR="00E22EE4" w:rsidRPr="00B50AF7">
        <w:rPr>
          <w:rFonts w:ascii="Sylfaen" w:hAnsi="Sylfaen"/>
          <w:lang w:val="ka-GE"/>
        </w:rPr>
        <w:t xml:space="preserve"> და საკომუნიკაციო მასალების მომზადება</w:t>
      </w:r>
      <w:r w:rsidR="00E377C4" w:rsidRPr="00B50AF7">
        <w:rPr>
          <w:rFonts w:ascii="Sylfaen" w:hAnsi="Sylfaen"/>
          <w:lang w:val="ka-GE"/>
        </w:rPr>
        <w:t>სა</w:t>
      </w:r>
      <w:r w:rsidR="00E22EE4" w:rsidRPr="00B50AF7">
        <w:rPr>
          <w:rFonts w:ascii="Sylfaen" w:hAnsi="Sylfaen"/>
          <w:lang w:val="ka-GE"/>
        </w:rPr>
        <w:t xml:space="preserve"> და</w:t>
      </w:r>
      <w:r w:rsidRPr="00B50AF7">
        <w:rPr>
          <w:rFonts w:ascii="Sylfaen" w:hAnsi="Sylfaen"/>
          <w:lang w:val="ka-GE"/>
        </w:rPr>
        <w:t xml:space="preserve"> გავრცელებაში</w:t>
      </w:r>
      <w:r w:rsidR="00E22EE4" w:rsidRPr="00B50AF7">
        <w:rPr>
          <w:rFonts w:ascii="Sylfaen" w:hAnsi="Sylfaen"/>
          <w:lang w:val="ka-GE"/>
        </w:rPr>
        <w:t>;</w:t>
      </w:r>
    </w:p>
    <w:p w14:paraId="578E75F4" w14:textId="35B82910" w:rsidR="00D16954" w:rsidRPr="00B50AF7" w:rsidRDefault="00D16954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დაეხმაროს PR </w:t>
      </w:r>
      <w:r w:rsidR="00246428" w:rsidRPr="00B50AF7">
        <w:rPr>
          <w:rFonts w:ascii="Sylfaen" w:hAnsi="Sylfaen"/>
          <w:lang w:val="ka-GE"/>
        </w:rPr>
        <w:t>ოფიცერს</w:t>
      </w:r>
      <w:r w:rsidRPr="00B50AF7">
        <w:rPr>
          <w:rFonts w:ascii="Sylfaen" w:hAnsi="Sylfaen"/>
          <w:lang w:val="ka-GE"/>
        </w:rPr>
        <w:t xml:space="preserve"> ღონისძიებების, პრეს–კონფერენციების და საზოგადოებასთან ურთიერთობასთან დაკავშირებული სხვა</w:t>
      </w:r>
      <w:r w:rsidR="00E22EE4" w:rsidRPr="00B50AF7">
        <w:rPr>
          <w:rFonts w:ascii="Sylfaen" w:hAnsi="Sylfaen"/>
          <w:lang w:val="ka-GE"/>
        </w:rPr>
        <w:t>დასხვა</w:t>
      </w:r>
      <w:r w:rsidRPr="00B50AF7">
        <w:rPr>
          <w:rFonts w:ascii="Sylfaen" w:hAnsi="Sylfaen"/>
          <w:lang w:val="ka-GE"/>
        </w:rPr>
        <w:t xml:space="preserve"> აქტივობების ორგანიზებასა და კოორდინირებაში;</w:t>
      </w:r>
    </w:p>
    <w:p w14:paraId="0F4FEC02" w14:textId="5640DC27" w:rsidR="00D16954" w:rsidRPr="00B50AF7" w:rsidRDefault="00D16954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დაეხმაროს PR </w:t>
      </w:r>
      <w:r w:rsidR="00246428" w:rsidRPr="00B50AF7">
        <w:rPr>
          <w:rFonts w:ascii="Sylfaen" w:hAnsi="Sylfaen"/>
          <w:lang w:val="ka-GE"/>
        </w:rPr>
        <w:t>ოფიცერს</w:t>
      </w:r>
      <w:r w:rsidRPr="00B50AF7">
        <w:rPr>
          <w:rFonts w:ascii="Sylfaen" w:hAnsi="Sylfaen"/>
          <w:lang w:val="ka-GE"/>
        </w:rPr>
        <w:t xml:space="preserve"> ფონდის პუბლიკაციების შექმნის პროცესში;</w:t>
      </w:r>
    </w:p>
    <w:p w14:paraId="081DBE74" w14:textId="64431E83" w:rsidR="00D16954" w:rsidRPr="00B50AF7" w:rsidRDefault="00D16954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>უზრუნველყოს ათასწლეულის ფონდი</w:t>
      </w:r>
      <w:r w:rsidR="00246428" w:rsidRPr="00B50AF7">
        <w:rPr>
          <w:rFonts w:ascii="Sylfaen" w:hAnsi="Sylfaen"/>
          <w:lang w:val="ka-GE"/>
        </w:rPr>
        <w:t>ს</w:t>
      </w:r>
      <w:r w:rsidRPr="00B50AF7">
        <w:rPr>
          <w:rFonts w:ascii="Sylfaen" w:hAnsi="Sylfaen"/>
          <w:lang w:val="ka-GE"/>
        </w:rPr>
        <w:t xml:space="preserve"> ვებგვერდის და სოციალური მედიის არხების განვითარება</w:t>
      </w:r>
      <w:r w:rsidR="00043D80" w:rsidRPr="00B50AF7">
        <w:rPr>
          <w:rFonts w:ascii="Sylfaen" w:hAnsi="Sylfaen"/>
          <w:lang w:val="ka-GE"/>
        </w:rPr>
        <w:t xml:space="preserve"> და</w:t>
      </w:r>
      <w:r w:rsidRPr="00B50AF7">
        <w:rPr>
          <w:rFonts w:ascii="Sylfaen" w:hAnsi="Sylfaen"/>
          <w:lang w:val="ka-GE"/>
        </w:rPr>
        <w:t xml:space="preserve"> მხარდაჭერა; უზრუნველყოს, რომ ვებგვერდი შეიცავდეს ყველა განახლებულ ინფორმაციას;</w:t>
      </w:r>
    </w:p>
    <w:p w14:paraId="782024AE" w14:textId="29807BFC" w:rsidR="00D16954" w:rsidRPr="00B50AF7" w:rsidRDefault="00D16954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დაეხმაროს საზოგადოებასთან ურთიერთობის </w:t>
      </w:r>
      <w:r w:rsidR="00246428" w:rsidRPr="00B50AF7">
        <w:rPr>
          <w:rFonts w:ascii="Sylfaen" w:hAnsi="Sylfaen"/>
          <w:lang w:val="ka-GE"/>
        </w:rPr>
        <w:t>ოფიცერს</w:t>
      </w:r>
      <w:r w:rsidRPr="00B50AF7">
        <w:rPr>
          <w:rFonts w:ascii="Sylfaen" w:hAnsi="Sylfaen"/>
          <w:lang w:val="ka-GE"/>
        </w:rPr>
        <w:t xml:space="preserve"> </w:t>
      </w:r>
      <w:r w:rsidR="00E22EE4" w:rsidRPr="00B50AF7">
        <w:rPr>
          <w:rFonts w:ascii="Sylfaen" w:hAnsi="Sylfaen"/>
          <w:lang w:val="ka-GE"/>
        </w:rPr>
        <w:t>„</w:t>
      </w:r>
      <w:r w:rsidRPr="00B50AF7">
        <w:rPr>
          <w:rFonts w:ascii="Sylfaen" w:hAnsi="Sylfaen"/>
          <w:lang w:val="ka-GE"/>
        </w:rPr>
        <w:t>ათასწლეულის ინოვაციის კონკურსის</w:t>
      </w:r>
      <w:r w:rsidR="00E22EE4" w:rsidRPr="00B50AF7">
        <w:rPr>
          <w:rFonts w:ascii="Sylfaen" w:hAnsi="Sylfaen"/>
          <w:lang w:val="ka-GE"/>
        </w:rPr>
        <w:t>“</w:t>
      </w:r>
      <w:r w:rsidRPr="00B50AF7">
        <w:rPr>
          <w:rFonts w:ascii="Sylfaen" w:hAnsi="Sylfaen"/>
          <w:lang w:val="ka-GE"/>
        </w:rPr>
        <w:t xml:space="preserve"> </w:t>
      </w:r>
      <w:r w:rsidR="00E22EE4" w:rsidRPr="00B50AF7">
        <w:rPr>
          <w:rFonts w:ascii="Sylfaen" w:hAnsi="Sylfaen"/>
          <w:lang w:val="ka-GE"/>
        </w:rPr>
        <w:t xml:space="preserve">ორგანიზებასა და </w:t>
      </w:r>
      <w:r w:rsidRPr="00B50AF7">
        <w:rPr>
          <w:rFonts w:ascii="Sylfaen" w:hAnsi="Sylfaen"/>
          <w:lang w:val="ka-GE"/>
        </w:rPr>
        <w:t>განხორციელებაში</w:t>
      </w:r>
      <w:r w:rsidR="00E22EE4" w:rsidRPr="00B50AF7">
        <w:rPr>
          <w:rFonts w:ascii="Sylfaen" w:hAnsi="Sylfaen"/>
          <w:lang w:val="ka-GE"/>
        </w:rPr>
        <w:t>;</w:t>
      </w:r>
    </w:p>
    <w:p w14:paraId="042C1E6D" w14:textId="41214259" w:rsidR="001E1423" w:rsidRPr="00B50AF7" w:rsidRDefault="00E22EE4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დაეხმაროს საზოგადოებასთან ურთიერთობის </w:t>
      </w:r>
      <w:r w:rsidR="00246428" w:rsidRPr="00B50AF7">
        <w:rPr>
          <w:rFonts w:ascii="Sylfaen" w:hAnsi="Sylfaen"/>
          <w:lang w:val="ka-GE"/>
        </w:rPr>
        <w:t>ოფიცერს</w:t>
      </w:r>
      <w:r w:rsidRPr="00B50AF7">
        <w:rPr>
          <w:rFonts w:ascii="Sylfaen" w:hAnsi="Sylfaen"/>
          <w:lang w:val="ka-GE"/>
        </w:rPr>
        <w:t xml:space="preserve"> „პროფესიული განათლების ეროვნული ჯილდოს“ კონკურსის ორგანიზებასა და განხორციელებაში;</w:t>
      </w:r>
    </w:p>
    <w:p w14:paraId="2B97EEC6" w14:textId="3FC0A5C5" w:rsidR="001E1423" w:rsidRPr="00B50AF7" w:rsidRDefault="001E1423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>დაეხმაროს PR-თან დაკავშირებული მცირედი ადმინისტრაციული საკითხების მოგვარებაში;</w:t>
      </w:r>
    </w:p>
    <w:p w14:paraId="7EAFFE17" w14:textId="7512B789" w:rsidR="00D16954" w:rsidRPr="00B50AF7" w:rsidRDefault="00D16954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>განახორციელოს სხვა მოვალეობები PR დირექტორის დავალებით.</w:t>
      </w:r>
    </w:p>
    <w:p w14:paraId="6A17F183" w14:textId="77777777" w:rsidR="00B87DDA" w:rsidRPr="00B50AF7" w:rsidRDefault="00B87DDA" w:rsidP="00B87DDA">
      <w:pPr>
        <w:pStyle w:val="ListParagraph"/>
        <w:spacing w:after="0" w:line="240" w:lineRule="auto"/>
        <w:ind w:left="1080"/>
        <w:rPr>
          <w:rFonts w:ascii="Sylfaen" w:hAnsi="Sylfaen"/>
          <w:lang w:val="ka-GE"/>
        </w:rPr>
      </w:pPr>
    </w:p>
    <w:p w14:paraId="40B3A23B" w14:textId="48F69126" w:rsidR="00D16954" w:rsidRPr="00B50AF7" w:rsidRDefault="005C20F9" w:rsidP="00B87DDA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B50AF7">
        <w:rPr>
          <w:rFonts w:ascii="Sylfaen" w:hAnsi="Sylfaen"/>
          <w:b/>
          <w:bCs/>
          <w:lang w:val="ka-GE"/>
        </w:rPr>
        <w:t xml:space="preserve">შერჩევის კრიტერიუმები/მოთხოვნები </w:t>
      </w:r>
    </w:p>
    <w:p w14:paraId="13971699" w14:textId="078EA7A8" w:rsidR="00B87DDA" w:rsidRPr="00B50AF7" w:rsidRDefault="00B87DDA" w:rsidP="00B87DDA">
      <w:pPr>
        <w:spacing w:after="0" w:line="240" w:lineRule="auto"/>
        <w:rPr>
          <w:rFonts w:ascii="Sylfaen" w:hAnsi="Sylfaen"/>
          <w:b/>
          <w:lang w:val="ka-GE"/>
        </w:rPr>
      </w:pPr>
    </w:p>
    <w:p w14:paraId="06C29613" w14:textId="7E6B6A85" w:rsidR="00B87DDA" w:rsidRPr="00B50AF7" w:rsidRDefault="00B87DDA" w:rsidP="00B87DDA">
      <w:pPr>
        <w:spacing w:after="0" w:line="240" w:lineRule="auto"/>
        <w:rPr>
          <w:rFonts w:ascii="Sylfaen" w:hAnsi="Sylfaen"/>
          <w:bCs/>
          <w:lang w:val="ka-GE"/>
        </w:rPr>
      </w:pPr>
      <w:r w:rsidRPr="00B50AF7">
        <w:rPr>
          <w:rFonts w:ascii="Sylfaen" w:hAnsi="Sylfaen"/>
          <w:bCs/>
          <w:lang w:val="ka-GE"/>
        </w:rPr>
        <w:t>დაინტერესებული პირი უნდა აკმაყოფილებდეს შემდეგ მოთხოვნებს:</w:t>
      </w:r>
    </w:p>
    <w:p w14:paraId="71EEA49A" w14:textId="02ECE590" w:rsidR="00043D80" w:rsidRPr="00B50AF7" w:rsidRDefault="005C20F9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უნდა იყოს </w:t>
      </w:r>
      <w:r w:rsidRPr="00401036">
        <w:rPr>
          <w:rFonts w:ascii="Sylfaen" w:hAnsi="Sylfaen"/>
          <w:lang w:val="ka-GE"/>
        </w:rPr>
        <w:t>ბაკალავრიატის სტუდენტი</w:t>
      </w:r>
      <w:r w:rsidR="00401036" w:rsidRPr="00401036">
        <w:rPr>
          <w:rFonts w:ascii="Sylfaen" w:hAnsi="Sylfaen"/>
          <w:lang w:val="ka-GE"/>
        </w:rPr>
        <w:t xml:space="preserve"> ან კურსდამთავრებული</w:t>
      </w:r>
      <w:r w:rsidRPr="00401036">
        <w:rPr>
          <w:rFonts w:ascii="Sylfaen" w:hAnsi="Sylfaen"/>
          <w:lang w:val="ka-GE"/>
        </w:rPr>
        <w:t>;</w:t>
      </w:r>
      <w:r w:rsidR="00043D80" w:rsidRPr="00B50AF7">
        <w:rPr>
          <w:rFonts w:ascii="Sylfaen" w:hAnsi="Sylfaen"/>
          <w:lang w:val="ka-GE"/>
        </w:rPr>
        <w:t xml:space="preserve"> </w:t>
      </w:r>
    </w:p>
    <w:p w14:paraId="6B2D9BDB" w14:textId="11669BC1" w:rsidR="00D16954" w:rsidRPr="00B50AF7" w:rsidRDefault="005C20F9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ჰქონდეს </w:t>
      </w:r>
      <w:r w:rsidR="00D16954" w:rsidRPr="00B50AF7">
        <w:rPr>
          <w:rFonts w:ascii="Sylfaen" w:hAnsi="Sylfaen"/>
          <w:lang w:val="ka-GE"/>
        </w:rPr>
        <w:t>კომუნიკაციის კარგი უნარი;</w:t>
      </w:r>
    </w:p>
    <w:p w14:paraId="0D63775F" w14:textId="324F54E3" w:rsidR="00B87DDA" w:rsidRPr="00B50AF7" w:rsidRDefault="005C20F9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პრიორიტეტი მიენიჭებათ კანდიდატებს, რომელთაც </w:t>
      </w:r>
      <w:r w:rsidR="00043D80" w:rsidRPr="00B50AF7">
        <w:rPr>
          <w:rFonts w:ascii="Sylfaen" w:hAnsi="Sylfaen"/>
          <w:lang w:val="ka-GE"/>
        </w:rPr>
        <w:t xml:space="preserve">განათლება </w:t>
      </w:r>
      <w:r w:rsidRPr="00B50AF7">
        <w:rPr>
          <w:rFonts w:ascii="Sylfaen" w:hAnsi="Sylfaen"/>
          <w:lang w:val="ka-GE"/>
        </w:rPr>
        <w:t xml:space="preserve">აქვთ </w:t>
      </w:r>
      <w:r w:rsidR="00043D80" w:rsidRPr="00B50AF7">
        <w:rPr>
          <w:rFonts w:ascii="Sylfaen" w:hAnsi="Sylfaen"/>
          <w:lang w:val="ka-GE"/>
        </w:rPr>
        <w:t>მიღებული საზღვარგარეთ ან/და საერთაშორისო ორგანიზაციებში მუშაობის გამოცდილება</w:t>
      </w:r>
      <w:r w:rsidRPr="00B50AF7">
        <w:rPr>
          <w:rFonts w:ascii="Sylfaen" w:hAnsi="Sylfaen"/>
          <w:lang w:val="ka-GE"/>
        </w:rPr>
        <w:t xml:space="preserve"> აქვთ</w:t>
      </w:r>
      <w:r w:rsidR="00D16954" w:rsidRPr="00B50AF7">
        <w:rPr>
          <w:rFonts w:ascii="Sylfaen" w:hAnsi="Sylfaen"/>
          <w:lang w:val="ka-GE"/>
        </w:rPr>
        <w:t>;</w:t>
      </w:r>
    </w:p>
    <w:p w14:paraId="3F12AA96" w14:textId="30500F43" w:rsidR="00D03E4D" w:rsidRPr="00B50AF7" w:rsidRDefault="005C20F9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კანდიდატი უნდა იყოს </w:t>
      </w:r>
      <w:r w:rsidR="00D03E4D" w:rsidRPr="00B50AF7">
        <w:rPr>
          <w:rFonts w:ascii="Sylfaen" w:hAnsi="Sylfaen"/>
          <w:lang w:val="ka-GE"/>
        </w:rPr>
        <w:t>დე</w:t>
      </w:r>
      <w:r w:rsidR="00D82884" w:rsidRPr="00B50AF7">
        <w:rPr>
          <w:rFonts w:ascii="Sylfaen" w:hAnsi="Sylfaen"/>
          <w:lang w:val="ka-GE"/>
        </w:rPr>
        <w:t>ტალებზე ორიენტირებული, პასუხისმგებლობის გრძნობით;</w:t>
      </w:r>
    </w:p>
    <w:p w14:paraId="4A271CDA" w14:textId="318F383E" w:rsidR="00D03E4D" w:rsidRPr="00B50AF7" w:rsidRDefault="00D03E4D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 w:eastAsia="en-GB"/>
        </w:rPr>
      </w:pPr>
      <w:r w:rsidRPr="00B50AF7">
        <w:rPr>
          <w:rFonts w:ascii="Sylfaen" w:hAnsi="Sylfaen"/>
          <w:lang w:val="ka-GE" w:eastAsia="en-GB"/>
        </w:rPr>
        <w:t>გააჩნდეს საკუთარი ლე</w:t>
      </w:r>
      <w:r w:rsidR="00AE2392" w:rsidRPr="00B50AF7">
        <w:rPr>
          <w:rFonts w:ascii="Sylfaen" w:hAnsi="Sylfaen"/>
          <w:lang w:val="ka-GE" w:eastAsia="en-GB"/>
        </w:rPr>
        <w:t>პტოპი სამუშაოების შესასრულებლად;</w:t>
      </w:r>
    </w:p>
    <w:p w14:paraId="24EF5A1F" w14:textId="3B3EC177" w:rsidR="00B87DDA" w:rsidRPr="00B50AF7" w:rsidRDefault="005C20F9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 w:eastAsia="en-GB"/>
        </w:rPr>
      </w:pPr>
      <w:r w:rsidRPr="00B50AF7">
        <w:rPr>
          <w:rFonts w:ascii="Sylfaen" w:hAnsi="Sylfaen"/>
          <w:lang w:val="ka-GE" w:eastAsia="en-GB"/>
        </w:rPr>
        <w:t xml:space="preserve">იყოს </w:t>
      </w:r>
      <w:r w:rsidR="00AE2392" w:rsidRPr="00B50AF7">
        <w:rPr>
          <w:rFonts w:ascii="Sylfaen" w:hAnsi="Sylfaen"/>
          <w:lang w:val="ka-GE" w:eastAsia="en-GB"/>
        </w:rPr>
        <w:t>სრულად ვაქცინირებული COVID-19-ის წინააღმდეგ ვაქცინით</w:t>
      </w:r>
      <w:r w:rsidRPr="00B50AF7">
        <w:rPr>
          <w:rFonts w:ascii="Sylfaen" w:hAnsi="Sylfaen"/>
          <w:lang w:val="ka-GE" w:eastAsia="en-GB"/>
        </w:rPr>
        <w:t xml:space="preserve">; </w:t>
      </w:r>
    </w:p>
    <w:p w14:paraId="6FE8886C" w14:textId="4E4C4CD6" w:rsidR="00B87DDA" w:rsidRPr="00B50AF7" w:rsidRDefault="005C20F9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 w:eastAsia="en-GB"/>
        </w:rPr>
      </w:pPr>
      <w:r w:rsidRPr="00B50AF7">
        <w:rPr>
          <w:rFonts w:ascii="Sylfaen" w:hAnsi="Sylfaen"/>
          <w:lang w:val="ka-GE" w:eastAsia="en-GB"/>
        </w:rPr>
        <w:t xml:space="preserve">ოპერატიულ დონეზე ფლობდეს </w:t>
      </w:r>
      <w:r w:rsidR="00B87DDA" w:rsidRPr="00B50AF7">
        <w:rPr>
          <w:rFonts w:ascii="Sylfaen" w:hAnsi="Sylfaen"/>
          <w:lang w:val="ka-GE" w:eastAsia="en-GB"/>
        </w:rPr>
        <w:t>კომპიუტერულ</w:t>
      </w:r>
      <w:r w:rsidRPr="00B50AF7">
        <w:rPr>
          <w:rFonts w:ascii="Sylfaen" w:hAnsi="Sylfaen"/>
          <w:lang w:val="ka-GE" w:eastAsia="en-GB"/>
        </w:rPr>
        <w:t xml:space="preserve"> პროგრამებს </w:t>
      </w:r>
      <w:r w:rsidR="00B87DDA" w:rsidRPr="00B50AF7">
        <w:rPr>
          <w:rFonts w:ascii="Sylfaen" w:hAnsi="Sylfaen"/>
          <w:lang w:val="ka-GE" w:eastAsia="en-GB"/>
        </w:rPr>
        <w:t>(</w:t>
      </w:r>
      <w:r w:rsidR="00B87DDA" w:rsidRPr="00B50AF7">
        <w:rPr>
          <w:rFonts w:ascii="Sylfaen" w:hAnsi="Sylfaen"/>
          <w:lang w:eastAsia="en-GB"/>
        </w:rPr>
        <w:t>MS Office programs)</w:t>
      </w:r>
      <w:r w:rsidRPr="00B50AF7">
        <w:rPr>
          <w:rFonts w:ascii="Sylfaen" w:hAnsi="Sylfaen"/>
          <w:lang w:val="ka-GE" w:eastAsia="en-GB"/>
        </w:rPr>
        <w:t>;</w:t>
      </w:r>
    </w:p>
    <w:p w14:paraId="2908E9E8" w14:textId="77777777" w:rsidR="005C20F9" w:rsidRPr="00B50AF7" w:rsidRDefault="005C20F9" w:rsidP="005C20F9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b/>
          <w:bCs/>
          <w:lang w:val="ka-GE"/>
        </w:rPr>
      </w:pPr>
      <w:r w:rsidRPr="00B50AF7">
        <w:rPr>
          <w:rFonts w:ascii="Sylfaen" w:hAnsi="Sylfaen"/>
          <w:lang w:val="ka-GE" w:eastAsia="en-GB"/>
        </w:rPr>
        <w:t xml:space="preserve">კარგად ფლობდეს ინგლისურ და ქართულ ენებს. </w:t>
      </w:r>
    </w:p>
    <w:p w14:paraId="6802C6E3" w14:textId="77777777" w:rsidR="005C20F9" w:rsidRPr="00B50AF7" w:rsidRDefault="005C20F9" w:rsidP="005C20F9">
      <w:pPr>
        <w:spacing w:after="0" w:line="240" w:lineRule="auto"/>
        <w:rPr>
          <w:rFonts w:ascii="Sylfaen" w:hAnsi="Sylfaen"/>
          <w:b/>
          <w:bCs/>
          <w:lang w:val="ka-GE"/>
        </w:rPr>
      </w:pPr>
    </w:p>
    <w:p w14:paraId="57F47594" w14:textId="4669E854" w:rsidR="00B87DDA" w:rsidRPr="00B50AF7" w:rsidRDefault="00B87DDA" w:rsidP="005C20F9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B50AF7">
        <w:rPr>
          <w:rFonts w:ascii="Sylfaen" w:hAnsi="Sylfaen"/>
          <w:b/>
          <w:bCs/>
          <w:lang w:val="ka-GE"/>
        </w:rPr>
        <w:t>საბუთების წარდგენა</w:t>
      </w:r>
    </w:p>
    <w:p w14:paraId="227F8B38" w14:textId="77777777" w:rsidR="00B87DDA" w:rsidRPr="00B50AF7" w:rsidRDefault="00B87DDA" w:rsidP="00B87DDA">
      <w:pPr>
        <w:spacing w:after="0" w:line="240" w:lineRule="auto"/>
        <w:rPr>
          <w:rFonts w:ascii="Sylfaen" w:hAnsi="Sylfaen"/>
          <w:lang w:val="ka-GE"/>
        </w:rPr>
      </w:pPr>
    </w:p>
    <w:p w14:paraId="6E465D98" w14:textId="6B7A0130" w:rsidR="00B87DDA" w:rsidRPr="00B50AF7" w:rsidRDefault="00D16954" w:rsidP="00B87DDA">
      <w:p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შესაბამისი კვალიფიკაციის დაინტერესებულმა პირებმა </w:t>
      </w:r>
      <w:r w:rsidR="003142BB" w:rsidRPr="00B50AF7">
        <w:rPr>
          <w:rFonts w:ascii="Sylfaen" w:hAnsi="Sylfaen"/>
          <w:b/>
          <w:lang w:val="ka-GE"/>
        </w:rPr>
        <w:t>20</w:t>
      </w:r>
      <w:r w:rsidR="00246428" w:rsidRPr="00B50AF7">
        <w:rPr>
          <w:rFonts w:ascii="Sylfaen" w:hAnsi="Sylfaen"/>
          <w:b/>
          <w:lang w:val="ka-GE"/>
        </w:rPr>
        <w:t>22</w:t>
      </w:r>
      <w:r w:rsidR="003142BB" w:rsidRPr="00B50AF7">
        <w:rPr>
          <w:rFonts w:ascii="Sylfaen" w:hAnsi="Sylfaen"/>
          <w:b/>
          <w:lang w:val="ka-GE"/>
        </w:rPr>
        <w:t xml:space="preserve"> წლის </w:t>
      </w:r>
      <w:r w:rsidR="00246428" w:rsidRPr="00B50AF7">
        <w:rPr>
          <w:rFonts w:ascii="Sylfaen" w:hAnsi="Sylfaen"/>
          <w:b/>
          <w:lang w:val="ka-GE"/>
        </w:rPr>
        <w:t>25 თებერვლის</w:t>
      </w:r>
      <w:r w:rsidR="003142BB" w:rsidRPr="00B50AF7">
        <w:rPr>
          <w:rFonts w:ascii="Sylfaen" w:hAnsi="Sylfaen"/>
          <w:b/>
          <w:lang w:val="ka-GE"/>
        </w:rPr>
        <w:t xml:space="preserve"> 18:00 საათამდე</w:t>
      </w:r>
      <w:r w:rsidR="003142BB" w:rsidRPr="00B50AF7">
        <w:rPr>
          <w:rFonts w:ascii="Sylfaen" w:hAnsi="Sylfaen"/>
          <w:lang w:val="ka-GE"/>
        </w:rPr>
        <w:t xml:space="preserve"> </w:t>
      </w:r>
      <w:r w:rsidRPr="00B50AF7">
        <w:rPr>
          <w:rFonts w:ascii="Sylfaen" w:hAnsi="Sylfaen"/>
          <w:lang w:val="ka-GE"/>
        </w:rPr>
        <w:t xml:space="preserve">უნდა გამოგზავნონ </w:t>
      </w:r>
      <w:r w:rsidR="00B87DDA" w:rsidRPr="00B50AF7">
        <w:rPr>
          <w:rFonts w:ascii="Sylfaen" w:hAnsi="Sylfaen"/>
          <w:lang w:val="ka-GE"/>
        </w:rPr>
        <w:t xml:space="preserve">მათი რეზიუმე/CV შემდეგ </w:t>
      </w:r>
      <w:r w:rsidR="00B50AF7">
        <w:rPr>
          <w:rFonts w:ascii="Sylfaen" w:hAnsi="Sylfaen"/>
          <w:lang w:val="ka-GE"/>
        </w:rPr>
        <w:t>ელ. ფოსტაზე</w:t>
      </w:r>
      <w:r w:rsidR="00B87DDA" w:rsidRPr="00B50AF7">
        <w:rPr>
          <w:rFonts w:ascii="Sylfaen" w:hAnsi="Sylfaen"/>
          <w:lang w:val="ka-GE"/>
        </w:rPr>
        <w:t>:</w:t>
      </w:r>
      <w:r w:rsidRPr="00B50AF7">
        <w:rPr>
          <w:rFonts w:ascii="Sylfaen" w:hAnsi="Sylfaen"/>
          <w:lang w:val="ka-GE"/>
        </w:rPr>
        <w:t xml:space="preserve"> </w:t>
      </w:r>
      <w:hyperlink r:id="rId5" w:history="1">
        <w:r w:rsidR="00B87DDA" w:rsidRPr="00B50AF7">
          <w:rPr>
            <w:rStyle w:val="Hyperlink"/>
            <w:rFonts w:ascii="Sylfaen" w:hAnsi="Sylfaen"/>
            <w:lang w:val="ka-GE"/>
          </w:rPr>
          <w:t>hr@millennium.org.ge</w:t>
        </w:r>
      </w:hyperlink>
    </w:p>
    <w:p w14:paraId="5C0149F1" w14:textId="77777777" w:rsidR="00B87DDA" w:rsidRPr="00B50AF7" w:rsidRDefault="00B87DDA" w:rsidP="00B87DDA">
      <w:pPr>
        <w:spacing w:after="0" w:line="240" w:lineRule="auto"/>
        <w:rPr>
          <w:rFonts w:ascii="Sylfaen" w:hAnsi="Sylfaen"/>
          <w:lang w:val="ka-GE"/>
        </w:rPr>
      </w:pPr>
    </w:p>
    <w:p w14:paraId="5A1B3337" w14:textId="3B18BC6E" w:rsidR="00B87DDA" w:rsidRPr="00B50AF7" w:rsidRDefault="005C20F9" w:rsidP="00B87DDA">
      <w:p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გთხოვთ, იმეილის </w:t>
      </w:r>
      <w:r w:rsidR="00D16954" w:rsidRPr="00B50AF7">
        <w:rPr>
          <w:rFonts w:ascii="Sylfaen" w:hAnsi="Sylfaen"/>
          <w:lang w:val="ka-GE"/>
        </w:rPr>
        <w:t xml:space="preserve">სათაურში </w:t>
      </w:r>
      <w:r w:rsidR="00B87DDA" w:rsidRPr="00B50AF7">
        <w:rPr>
          <w:rFonts w:ascii="Sylfaen" w:hAnsi="Sylfaen"/>
          <w:lang w:val="ka-GE"/>
        </w:rPr>
        <w:t>მიუთითეთ</w:t>
      </w:r>
      <w:r w:rsidR="00D16954" w:rsidRPr="00B50AF7">
        <w:rPr>
          <w:rFonts w:ascii="Sylfaen" w:hAnsi="Sylfaen"/>
          <w:lang w:val="ka-GE"/>
        </w:rPr>
        <w:t xml:space="preserve"> პოზიციის დასახელება. </w:t>
      </w:r>
    </w:p>
    <w:p w14:paraId="7804A4A2" w14:textId="77777777" w:rsidR="00B87DDA" w:rsidRPr="00B50AF7" w:rsidRDefault="00B87DDA" w:rsidP="00B87DDA">
      <w:pPr>
        <w:spacing w:after="0" w:line="240" w:lineRule="auto"/>
        <w:rPr>
          <w:rFonts w:ascii="Sylfaen" w:hAnsi="Sylfaen"/>
          <w:lang w:val="ka-GE"/>
        </w:rPr>
      </w:pPr>
    </w:p>
    <w:p w14:paraId="5F6BCDA7" w14:textId="77777777" w:rsidR="00B87DDA" w:rsidRPr="00B50AF7" w:rsidRDefault="00B87DDA" w:rsidP="00B87DDA">
      <w:p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>გთხოვთ, რეზიუმეს დაურთოთ შემდეგი დოკუმენტის ასლები:</w:t>
      </w:r>
    </w:p>
    <w:p w14:paraId="49283F91" w14:textId="428C85F3" w:rsidR="00B87DDA" w:rsidRPr="00B50AF7" w:rsidRDefault="007F4DC8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>პირადობის დამადასტურებელი</w:t>
      </w:r>
      <w:r w:rsidR="00B87DDA" w:rsidRPr="00B50AF7">
        <w:rPr>
          <w:rFonts w:ascii="Sylfaen" w:hAnsi="Sylfaen"/>
          <w:lang w:val="ka-GE"/>
        </w:rPr>
        <w:t xml:space="preserve"> მოწმობა</w:t>
      </w:r>
      <w:r w:rsidR="00B50AF7">
        <w:rPr>
          <w:rFonts w:ascii="Sylfaen" w:hAnsi="Sylfaen"/>
          <w:lang w:val="ka-GE"/>
        </w:rPr>
        <w:t>;</w:t>
      </w:r>
    </w:p>
    <w:p w14:paraId="464D78E3" w14:textId="74E8954C" w:rsidR="005C20F9" w:rsidRPr="00401036" w:rsidRDefault="00D16954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lastRenderedPageBreak/>
        <w:t xml:space="preserve">შესაბამის უმაღლეს სასწავლებელში </w:t>
      </w:r>
      <w:r w:rsidRPr="00401036">
        <w:rPr>
          <w:rFonts w:ascii="Sylfaen" w:hAnsi="Sylfaen"/>
          <w:lang w:val="ka-GE"/>
        </w:rPr>
        <w:t xml:space="preserve">სწავლის </w:t>
      </w:r>
      <w:r w:rsidR="00401036" w:rsidRPr="00401036">
        <w:rPr>
          <w:rFonts w:ascii="Sylfaen" w:hAnsi="Sylfaen"/>
          <w:lang w:val="ka-GE"/>
        </w:rPr>
        <w:t>დოკუმენტი ან ბაკალავრიატის დამთავრების დიპლომი</w:t>
      </w:r>
      <w:r w:rsidR="00B50AF7" w:rsidRPr="00401036">
        <w:rPr>
          <w:rFonts w:ascii="Sylfaen" w:hAnsi="Sylfaen"/>
          <w:lang w:val="ka-GE"/>
        </w:rPr>
        <w:t>;</w:t>
      </w:r>
      <w:r w:rsidRPr="00401036">
        <w:rPr>
          <w:rFonts w:ascii="Sylfaen" w:hAnsi="Sylfaen"/>
          <w:lang w:val="ka-GE"/>
        </w:rPr>
        <w:t xml:space="preserve"> </w:t>
      </w:r>
    </w:p>
    <w:p w14:paraId="76317264" w14:textId="79973148" w:rsidR="00644534" w:rsidRPr="00B50AF7" w:rsidRDefault="005C20F9" w:rsidP="00B87DDA">
      <w:pPr>
        <w:pStyle w:val="ListParagraph"/>
        <w:numPr>
          <w:ilvl w:val="0"/>
          <w:numId w:val="3"/>
        </w:num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რეზიუმეში მიუთითეთ ორი რეკომენდატორის სახელი/გვარი/პოზიცია და საკონტაქტო ინფორმაცია (იმეილი და მობილური ტელეფონი), რომელსაც საჭიროების შემთხვევაში დავუკავშირდებით. </w:t>
      </w:r>
    </w:p>
    <w:p w14:paraId="384A8082" w14:textId="143C90D4" w:rsidR="005C20F9" w:rsidRPr="00B50AF7" w:rsidRDefault="005C20F9" w:rsidP="005C20F9">
      <w:pPr>
        <w:spacing w:after="0" w:line="240" w:lineRule="auto"/>
        <w:rPr>
          <w:rFonts w:ascii="Sylfaen" w:hAnsi="Sylfaen"/>
          <w:lang w:val="ka-GE"/>
        </w:rPr>
      </w:pPr>
    </w:p>
    <w:p w14:paraId="26D3C77C" w14:textId="092F5E7D" w:rsidR="005C20F9" w:rsidRPr="00B50AF7" w:rsidRDefault="005C20F9" w:rsidP="005C20F9">
      <w:p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>შეკითხვების შემთხვევაში მოგვწერეთ ან დაგვირეკეთ, ელფოსტა</w:t>
      </w:r>
      <w:r w:rsidR="00B50AF7">
        <w:rPr>
          <w:rFonts w:ascii="Sylfaen" w:hAnsi="Sylfaen"/>
          <w:lang w:val="ka-GE"/>
        </w:rPr>
        <w:t xml:space="preserve">: </w:t>
      </w:r>
      <w:hyperlink r:id="rId6" w:history="1">
        <w:r w:rsidR="00B50AF7" w:rsidRPr="005A5A49">
          <w:rPr>
            <w:rStyle w:val="Hyperlink"/>
            <w:rFonts w:ascii="Sylfaen" w:hAnsi="Sylfaen"/>
          </w:rPr>
          <w:t>info@millennium.org.ge</w:t>
        </w:r>
      </w:hyperlink>
      <w:r w:rsidR="00B50AF7">
        <w:rPr>
          <w:rFonts w:ascii="Sylfaen" w:hAnsi="Sylfaen"/>
        </w:rPr>
        <w:t xml:space="preserve"> </w:t>
      </w:r>
      <w:r w:rsidRPr="00B50AF7">
        <w:rPr>
          <w:rFonts w:ascii="Sylfaen" w:hAnsi="Sylfaen"/>
          <w:lang w:val="ka-GE"/>
        </w:rPr>
        <w:t>ტელ</w:t>
      </w:r>
      <w:r w:rsidR="00B50AF7">
        <w:rPr>
          <w:rFonts w:ascii="Sylfaen" w:hAnsi="Sylfaen"/>
          <w:lang w:val="ka-GE"/>
        </w:rPr>
        <w:t>.:</w:t>
      </w:r>
      <w:r w:rsidR="00B50AF7" w:rsidRPr="00B50AF7">
        <w:rPr>
          <w:rFonts w:ascii="Sylfaen" w:hAnsi="Sylfaen"/>
          <w:sz w:val="24"/>
          <w:szCs w:val="24"/>
          <w:lang w:val="ka-GE"/>
        </w:rPr>
        <w:t xml:space="preserve"> </w:t>
      </w:r>
      <w:r w:rsidR="00B50AF7" w:rsidRPr="00B50AF7">
        <w:rPr>
          <w:rFonts w:ascii="Sylfaen" w:hAnsi="Sylfaen"/>
          <w:sz w:val="24"/>
          <w:szCs w:val="24"/>
        </w:rPr>
        <w:t>2428528</w:t>
      </w:r>
    </w:p>
    <w:p w14:paraId="6A4EE29D" w14:textId="77777777" w:rsidR="005C20F9" w:rsidRPr="00B50AF7" w:rsidRDefault="005C20F9" w:rsidP="005C20F9">
      <w:pPr>
        <w:spacing w:after="0" w:line="240" w:lineRule="auto"/>
        <w:rPr>
          <w:rFonts w:ascii="Sylfaen" w:hAnsi="Sylfaen"/>
          <w:lang w:val="ka-GE"/>
        </w:rPr>
      </w:pPr>
    </w:p>
    <w:p w14:paraId="728CC6EA" w14:textId="259899BE" w:rsidR="005C20F9" w:rsidRPr="00B50AF7" w:rsidRDefault="005C20F9" w:rsidP="005C20F9">
      <w:pPr>
        <w:spacing w:after="0" w:line="240" w:lineRule="auto"/>
        <w:rPr>
          <w:rFonts w:ascii="Sylfaen" w:hAnsi="Sylfaen"/>
          <w:lang w:val="ka-GE"/>
        </w:rPr>
      </w:pPr>
      <w:r w:rsidRPr="00B50AF7">
        <w:rPr>
          <w:rFonts w:ascii="Sylfaen" w:hAnsi="Sylfaen"/>
          <w:lang w:val="ka-GE"/>
        </w:rPr>
        <w:t xml:space="preserve">გისურვებთ წარმატებას! </w:t>
      </w:r>
    </w:p>
    <w:sectPr w:rsidR="005C20F9" w:rsidRPr="00B50AF7" w:rsidSect="0049503D">
      <w:pgSz w:w="11909" w:h="16834" w:code="9"/>
      <w:pgMar w:top="720" w:right="720" w:bottom="720" w:left="720" w:header="35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3614"/>
    <w:multiLevelType w:val="hybridMultilevel"/>
    <w:tmpl w:val="091E2D18"/>
    <w:lvl w:ilvl="0" w:tplc="8C8E9E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1E27C4A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E464F"/>
    <w:multiLevelType w:val="hybridMultilevel"/>
    <w:tmpl w:val="76D69012"/>
    <w:lvl w:ilvl="0" w:tplc="8C8E9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A5429"/>
    <w:multiLevelType w:val="hybridMultilevel"/>
    <w:tmpl w:val="D7BA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10031"/>
    <w:multiLevelType w:val="hybridMultilevel"/>
    <w:tmpl w:val="F998E6DE"/>
    <w:lvl w:ilvl="0" w:tplc="8C8E9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54"/>
    <w:rsid w:val="00043D80"/>
    <w:rsid w:val="000A3CB8"/>
    <w:rsid w:val="001045ED"/>
    <w:rsid w:val="0015668E"/>
    <w:rsid w:val="001B6DA6"/>
    <w:rsid w:val="001D3328"/>
    <w:rsid w:val="001E1423"/>
    <w:rsid w:val="00246428"/>
    <w:rsid w:val="003142BB"/>
    <w:rsid w:val="00390B11"/>
    <w:rsid w:val="003C3B27"/>
    <w:rsid w:val="00401036"/>
    <w:rsid w:val="0049503D"/>
    <w:rsid w:val="00550579"/>
    <w:rsid w:val="005C20F9"/>
    <w:rsid w:val="00644534"/>
    <w:rsid w:val="007F4DC8"/>
    <w:rsid w:val="008662C4"/>
    <w:rsid w:val="00922C48"/>
    <w:rsid w:val="00A47FC5"/>
    <w:rsid w:val="00AD7FD6"/>
    <w:rsid w:val="00AE2392"/>
    <w:rsid w:val="00AE775A"/>
    <w:rsid w:val="00B50AF7"/>
    <w:rsid w:val="00B87DDA"/>
    <w:rsid w:val="00CC0F03"/>
    <w:rsid w:val="00D03E4D"/>
    <w:rsid w:val="00D16954"/>
    <w:rsid w:val="00D36B6B"/>
    <w:rsid w:val="00D82884"/>
    <w:rsid w:val="00E22EE4"/>
    <w:rsid w:val="00E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84C6"/>
  <w15:chartTrackingRefBased/>
  <w15:docId w15:val="{ED5533E1-E754-4106-B5B0-91BA1A4F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E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4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D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llennium.org.ge" TargetMode="External"/><Relationship Id="rId5" Type="http://schemas.openxmlformats.org/officeDocument/2006/relationships/hyperlink" Target="mailto:hr@millennium.or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Mia</cp:lastModifiedBy>
  <cp:revision>2</cp:revision>
  <cp:lastPrinted>2019-11-14T06:36:00Z</cp:lastPrinted>
  <dcterms:created xsi:type="dcterms:W3CDTF">2022-02-07T08:13:00Z</dcterms:created>
  <dcterms:modified xsi:type="dcterms:W3CDTF">2022-02-07T08:13:00Z</dcterms:modified>
</cp:coreProperties>
</file>